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2B9A" w14:textId="11F686D0" w:rsidR="00AA7845" w:rsidRPr="00AA7845" w:rsidRDefault="00AA7845" w:rsidP="00AA7845">
      <w:pPr>
        <w:pStyle w:val="BodyText"/>
        <w:spacing w:before="0"/>
        <w:jc w:val="right"/>
        <w:rPr>
          <w:b/>
          <w:bCs/>
          <w:lang w:val="ro-RO"/>
        </w:rPr>
      </w:pPr>
      <w:bookmarkStart w:id="0" w:name="_Toc226124594"/>
      <w:r w:rsidRPr="00AA7845">
        <w:rPr>
          <w:b/>
          <w:bCs/>
          <w:lang w:val="ro-RO"/>
        </w:rPr>
        <w:t>Anexa nr.4.</w:t>
      </w:r>
      <w:r w:rsidRPr="00AA7845">
        <w:rPr>
          <w:b/>
          <w:bCs/>
          <w:lang w:val="ro-RO"/>
        </w:rPr>
        <w:t xml:space="preserve"> la Produsul de Finanțare </w:t>
      </w:r>
      <w:r w:rsidRPr="00AA7845">
        <w:rPr>
          <w:b/>
          <w:bCs/>
          <w:lang w:val="ro-RO"/>
        </w:rPr>
        <w:t>„Fond de Fonduri prin tranșă de primă pierdere”</w:t>
      </w:r>
      <w:r w:rsidRPr="00AA7845">
        <w:rPr>
          <w:b/>
          <w:bCs/>
          <w:lang w:val="ro-RO"/>
        </w:rPr>
        <w:t xml:space="preserve"> </w:t>
      </w:r>
    </w:p>
    <w:p w14:paraId="11117BC4" w14:textId="4945FEA1" w:rsidR="00AA7845" w:rsidRPr="00AA7845" w:rsidRDefault="00AA7845" w:rsidP="00AA7845">
      <w:pPr>
        <w:pStyle w:val="BodyText"/>
        <w:spacing w:before="0"/>
        <w:jc w:val="right"/>
        <w:rPr>
          <w:b/>
          <w:bCs/>
          <w:lang w:val="ro-RO"/>
        </w:rPr>
      </w:pPr>
      <w:r w:rsidRPr="00AA7845">
        <w:rPr>
          <w:b/>
          <w:bCs/>
          <w:lang w:val="ro-RO"/>
        </w:rPr>
        <w:t xml:space="preserve">(aprobat </w:t>
      </w:r>
      <w:r w:rsidRPr="00AA7845">
        <w:rPr>
          <w:b/>
          <w:bCs/>
          <w:lang w:val="ro-RO"/>
        </w:rPr>
        <w:t>de Consiliul IP ODA la 21.05.2026 proces-verbal nr.9)</w:t>
      </w:r>
    </w:p>
    <w:p w14:paraId="295B5C7E" w14:textId="77777777" w:rsidR="00AA7845" w:rsidRDefault="00AA7845" w:rsidP="00AA7845">
      <w:pPr>
        <w:jc w:val="right"/>
        <w:rPr>
          <w:lang w:val="ro-RO"/>
        </w:rPr>
      </w:pPr>
    </w:p>
    <w:p w14:paraId="7DF767EB" w14:textId="77777777" w:rsidR="00AA7845" w:rsidRPr="004E0B87" w:rsidRDefault="00AA7845" w:rsidP="00AA7845">
      <w:pPr>
        <w:pStyle w:val="BodyText"/>
        <w:spacing w:before="0"/>
        <w:jc w:val="right"/>
        <w:rPr>
          <w:lang w:val="ro-RO"/>
        </w:rPr>
      </w:pPr>
      <w:r>
        <w:rPr>
          <w:lang w:val="ro-RO"/>
        </w:rPr>
        <w:t>C</w:t>
      </w:r>
      <w:r w:rsidRPr="0050185A">
        <w:rPr>
          <w:lang w:val="ro-RO"/>
        </w:rPr>
        <w:t>erer</w:t>
      </w:r>
      <w:r>
        <w:rPr>
          <w:lang w:val="ro-RO"/>
        </w:rPr>
        <w:t>e</w:t>
      </w:r>
      <w:r w:rsidRPr="0050185A">
        <w:rPr>
          <w:lang w:val="ro-RO"/>
        </w:rPr>
        <w:t xml:space="preserve"> de participare </w:t>
      </w:r>
      <w:bookmarkEnd w:id="0"/>
      <w:r w:rsidRPr="00786A6D">
        <w:rPr>
          <w:lang w:val="ro-RO"/>
        </w:rPr>
        <w:t>l</w:t>
      </w:r>
      <w:r w:rsidRPr="004E0B87">
        <w:rPr>
          <w:lang w:val="ro-RO"/>
        </w:rPr>
        <w:t>a selectarea partenerilor investiționali pentru implementarea Produsului de finanțare „Fond de Fonduri prin tranșă de primă pierdere”</w:t>
      </w:r>
    </w:p>
    <w:p w14:paraId="175A8C53" w14:textId="77777777" w:rsidR="00AA7845" w:rsidRPr="0050185A" w:rsidRDefault="00AA7845" w:rsidP="00AA7845">
      <w:pPr>
        <w:pStyle w:val="Heading2"/>
        <w:spacing w:before="0"/>
        <w:jc w:val="right"/>
        <w:rPr>
          <w:b/>
          <w:bCs/>
          <w:lang w:val="ro-RO"/>
        </w:rPr>
      </w:pPr>
    </w:p>
    <w:p w14:paraId="07C5F9A3" w14:textId="77777777" w:rsidR="00AA7845" w:rsidRPr="0050185A" w:rsidRDefault="00AA7845" w:rsidP="00AA7845">
      <w:pPr>
        <w:rPr>
          <w:b/>
          <w:bCs/>
          <w:sz w:val="24"/>
          <w:szCs w:val="24"/>
          <w:lang w:val="ro-RO"/>
        </w:rPr>
      </w:pPr>
    </w:p>
    <w:p w14:paraId="51069F81" w14:textId="77777777" w:rsidR="00AA7845" w:rsidRPr="008E498A" w:rsidRDefault="00AA7845" w:rsidP="00AA7845">
      <w:pPr>
        <w:rPr>
          <w:b/>
          <w:bCs/>
          <w:sz w:val="24"/>
          <w:szCs w:val="24"/>
          <w:lang w:val="ro-RO"/>
        </w:rPr>
      </w:pPr>
      <w:r w:rsidRPr="008E498A">
        <w:rPr>
          <w:b/>
          <w:bCs/>
          <w:sz w:val="24"/>
          <w:szCs w:val="24"/>
          <w:lang w:val="ro-RO"/>
        </w:rPr>
        <w:t>1. Date generale ale participantului</w:t>
      </w:r>
    </w:p>
    <w:p w14:paraId="06220809" w14:textId="77777777" w:rsidR="00AA7845" w:rsidRPr="008E498A" w:rsidRDefault="00AA7845" w:rsidP="00AA7845">
      <w:pPr>
        <w:rPr>
          <w:sz w:val="24"/>
          <w:szCs w:val="24"/>
          <w:lang w:val="ro-RO"/>
        </w:rPr>
      </w:pPr>
    </w:p>
    <w:p w14:paraId="629AF186" w14:textId="67EEAC47" w:rsidR="00AA7845" w:rsidRPr="008E498A" w:rsidRDefault="00AA7845" w:rsidP="00AA7845">
      <w:pPr>
        <w:rPr>
          <w:sz w:val="24"/>
          <w:szCs w:val="24"/>
          <w:lang w:val="ro-RO"/>
        </w:rPr>
      </w:pPr>
      <w:r w:rsidRPr="008E498A">
        <w:rPr>
          <w:sz w:val="24"/>
          <w:szCs w:val="24"/>
          <w:lang w:val="ro-RO"/>
        </w:rPr>
        <w:t xml:space="preserve">Denumirea completă a participantului: </w:t>
      </w:r>
      <w:r>
        <w:rPr>
          <w:sz w:val="24"/>
          <w:szCs w:val="24"/>
          <w:lang w:val="ro-R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"/>
    </w:p>
    <w:p w14:paraId="6D307A9E" w14:textId="6DBDE150" w:rsidR="00AA7845" w:rsidRPr="008E498A" w:rsidRDefault="00AA7845" w:rsidP="00AA7845">
      <w:pPr>
        <w:rPr>
          <w:sz w:val="24"/>
          <w:szCs w:val="24"/>
          <w:lang w:val="ro-RO"/>
        </w:rPr>
      </w:pPr>
      <w:r w:rsidRPr="008E498A">
        <w:rPr>
          <w:sz w:val="24"/>
          <w:szCs w:val="24"/>
          <w:lang w:val="ro-RO"/>
        </w:rPr>
        <w:t>Forma juridică: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2"/>
    </w:p>
    <w:p w14:paraId="77DCF089" w14:textId="3A832C0A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Cod fiscal / IDNO: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3"/>
    </w:p>
    <w:p w14:paraId="7204C2C2" w14:textId="58C69B70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Țara de înregistrare: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4"/>
    </w:p>
    <w:p w14:paraId="3BB08A95" w14:textId="2DD8DF4F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Data înregistrării:</w:t>
      </w:r>
      <w:r>
        <w:rPr>
          <w:sz w:val="24"/>
          <w:szCs w:val="24"/>
          <w:lang w:val="ro-RO"/>
        </w:rPr>
        <w:t xml:space="preserve"> </w:t>
      </w:r>
      <w:sdt>
        <w:sdtPr>
          <w:rPr>
            <w:rFonts w:asciiTheme="minorHAnsi" w:hAnsiTheme="minorHAnsi" w:cstheme="minorHAnsi"/>
            <w:color w:val="D0CECE" w:themeColor="background2" w:themeShade="E6"/>
            <w:sz w:val="24"/>
            <w:szCs w:val="24"/>
            <w:lang w:val="ro-RO"/>
          </w:rPr>
          <w:id w:val="2129736586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Pr="000B73F9">
            <w:rPr>
              <w:rFonts w:asciiTheme="minorHAnsi" w:hAnsiTheme="minorHAnsi" w:cstheme="minorHAnsi"/>
              <w:color w:val="D0CECE" w:themeColor="background2" w:themeShade="E6"/>
              <w:sz w:val="24"/>
              <w:szCs w:val="24"/>
              <w:lang w:val="ro-RO"/>
            </w:rPr>
            <w:t>Alege o dată</w:t>
          </w:r>
        </w:sdtContent>
      </w:sdt>
    </w:p>
    <w:p w14:paraId="7EC14493" w14:textId="01DBECD3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Sediul juridic: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5"/>
    </w:p>
    <w:p w14:paraId="5770C26C" w14:textId="445B5D45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Pagina-web: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6"/>
    </w:p>
    <w:p w14:paraId="1BDF8F5D" w14:textId="77777777" w:rsidR="00AA7845" w:rsidRPr="00122518" w:rsidRDefault="00AA7845" w:rsidP="00AA7845">
      <w:pPr>
        <w:rPr>
          <w:sz w:val="24"/>
          <w:szCs w:val="24"/>
          <w:lang w:val="ro-RO"/>
        </w:rPr>
      </w:pPr>
    </w:p>
    <w:p w14:paraId="6A8BAC5D" w14:textId="77777777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Date de contact</w:t>
      </w:r>
    </w:p>
    <w:p w14:paraId="0B6053DD" w14:textId="1174A4E6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Telefon: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7"/>
    </w:p>
    <w:p w14:paraId="097E043B" w14:textId="594FABE3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Email: </w:t>
      </w:r>
      <w:r>
        <w:rPr>
          <w:sz w:val="24"/>
          <w:szCs w:val="24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8"/>
    </w:p>
    <w:p w14:paraId="4274EEBA" w14:textId="6726E9B5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Persoană de contact: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9"/>
    </w:p>
    <w:p w14:paraId="1AF71E41" w14:textId="77777777" w:rsidR="00AA7845" w:rsidRPr="00122518" w:rsidRDefault="00AA7845" w:rsidP="00AA7845">
      <w:pPr>
        <w:rPr>
          <w:sz w:val="24"/>
          <w:szCs w:val="24"/>
          <w:lang w:val="ro-RO"/>
        </w:rPr>
      </w:pPr>
    </w:p>
    <w:p w14:paraId="15505E6F" w14:textId="77777777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Reprezentant legal</w:t>
      </w:r>
    </w:p>
    <w:p w14:paraId="4743925A" w14:textId="15386DAE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Nume și prenume: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0"/>
    </w:p>
    <w:p w14:paraId="06527239" w14:textId="1A9C7367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Funcție: </w:t>
      </w:r>
      <w:r>
        <w:rPr>
          <w:sz w:val="24"/>
          <w:szCs w:val="24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1"/>
    </w:p>
    <w:p w14:paraId="23F49AEC" w14:textId="77777777" w:rsidR="00AA7845" w:rsidRPr="00122518" w:rsidRDefault="00AA7845" w:rsidP="00AA7845">
      <w:pPr>
        <w:rPr>
          <w:sz w:val="24"/>
          <w:szCs w:val="24"/>
          <w:lang w:val="ro-RO"/>
        </w:rPr>
      </w:pPr>
    </w:p>
    <w:p w14:paraId="79E81BA2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58791621" w14:textId="77777777" w:rsidR="00AA7845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3. Tipul partenerului investițional</w:t>
      </w:r>
    </w:p>
    <w:p w14:paraId="5AE79DC1" w14:textId="7A639401" w:rsidR="00AA7845" w:rsidRPr="00122518" w:rsidRDefault="00AA7845" w:rsidP="00AA7845">
      <w:pPr>
        <w:rPr>
          <w:sz w:val="24"/>
          <w:szCs w:val="24"/>
          <w:lang w:val="ro-RO"/>
        </w:rPr>
      </w:pPr>
      <w:sdt>
        <w:sdtPr>
          <w:rPr>
            <w:sz w:val="24"/>
            <w:szCs w:val="24"/>
            <w:lang w:val="ro-RO"/>
          </w:rPr>
          <w:id w:val="-82512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Pr="00122518">
        <w:rPr>
          <w:sz w:val="24"/>
          <w:szCs w:val="24"/>
          <w:lang w:val="ro-RO"/>
        </w:rPr>
        <w:t>Partener regional / internațional</w:t>
      </w:r>
    </w:p>
    <w:p w14:paraId="029BEA15" w14:textId="39CF2015" w:rsidR="00AA7845" w:rsidRPr="00122518" w:rsidRDefault="00AA7845" w:rsidP="00AA7845">
      <w:pPr>
        <w:rPr>
          <w:sz w:val="24"/>
          <w:szCs w:val="24"/>
          <w:lang w:val="ro-RO"/>
        </w:rPr>
      </w:pPr>
      <w:sdt>
        <w:sdtPr>
          <w:rPr>
            <w:sz w:val="24"/>
            <w:szCs w:val="24"/>
            <w:lang w:val="ro-RO"/>
          </w:rPr>
          <w:id w:val="-55677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ro-RO"/>
            </w:rPr>
            <w:t>☐</w:t>
          </w:r>
        </w:sdtContent>
      </w:sdt>
      <w:r w:rsidRPr="00122518">
        <w:rPr>
          <w:sz w:val="24"/>
          <w:szCs w:val="24"/>
          <w:lang w:val="ro-RO"/>
        </w:rPr>
        <w:t>Partener local</w:t>
      </w:r>
    </w:p>
    <w:p w14:paraId="0591EAE1" w14:textId="77777777" w:rsidR="00AA7845" w:rsidRPr="00122518" w:rsidRDefault="00AA7845" w:rsidP="00AA7845">
      <w:pPr>
        <w:rPr>
          <w:sz w:val="24"/>
          <w:szCs w:val="24"/>
          <w:lang w:val="ro-RO"/>
        </w:rPr>
      </w:pPr>
    </w:p>
    <w:p w14:paraId="49EC66C5" w14:textId="77777777" w:rsidR="00AA7845" w:rsidRDefault="00AA7845" w:rsidP="00AA7845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</w:t>
      </w:r>
      <w:r w:rsidRPr="00122518">
        <w:rPr>
          <w:b/>
          <w:bCs/>
          <w:sz w:val="24"/>
          <w:szCs w:val="24"/>
          <w:lang w:val="ro-RO"/>
        </w:rPr>
        <w:t>. Declarație de participare</w:t>
      </w:r>
    </w:p>
    <w:p w14:paraId="70795575" w14:textId="26D51C58" w:rsidR="00AA7845" w:rsidRPr="00122518" w:rsidRDefault="00AA7845" w:rsidP="00AA7845">
      <w:pPr>
        <w:jc w:val="both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Subsemnatul(a)</w:t>
      </w:r>
      <w:r>
        <w:rPr>
          <w:sz w:val="24"/>
          <w:szCs w:val="24"/>
          <w:lang w:val="ro-R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2"/>
      <w:r w:rsidRPr="00122518">
        <w:rPr>
          <w:sz w:val="24"/>
          <w:szCs w:val="24"/>
          <w:lang w:val="ro-RO"/>
        </w:rPr>
        <w:t xml:space="preserve">, în calitate de reprezentant legal al </w:t>
      </w:r>
      <w:r w:rsidR="000B73F9">
        <w:rPr>
          <w:sz w:val="24"/>
          <w:szCs w:val="24"/>
          <w:lang w:val="ro-R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 w:rsidR="000B73F9">
        <w:rPr>
          <w:sz w:val="24"/>
          <w:szCs w:val="24"/>
          <w:lang w:val="ro-RO"/>
        </w:rPr>
        <w:instrText xml:space="preserve"> FORMTEXT </w:instrText>
      </w:r>
      <w:r w:rsidR="000B73F9">
        <w:rPr>
          <w:sz w:val="24"/>
          <w:szCs w:val="24"/>
          <w:lang w:val="ro-RO"/>
        </w:rPr>
      </w:r>
      <w:r w:rsidR="000B73F9">
        <w:rPr>
          <w:sz w:val="24"/>
          <w:szCs w:val="24"/>
          <w:lang w:val="ro-RO"/>
        </w:rPr>
        <w:fldChar w:fldCharType="separate"/>
      </w:r>
      <w:r w:rsidR="000B73F9">
        <w:rPr>
          <w:noProof/>
          <w:sz w:val="24"/>
          <w:szCs w:val="24"/>
          <w:lang w:val="ro-RO"/>
        </w:rPr>
        <w:t> </w:t>
      </w:r>
      <w:r w:rsidR="000B73F9">
        <w:rPr>
          <w:noProof/>
          <w:sz w:val="24"/>
          <w:szCs w:val="24"/>
          <w:lang w:val="ro-RO"/>
        </w:rPr>
        <w:t> </w:t>
      </w:r>
      <w:r w:rsidR="000B73F9">
        <w:rPr>
          <w:noProof/>
          <w:sz w:val="24"/>
          <w:szCs w:val="24"/>
          <w:lang w:val="ro-RO"/>
        </w:rPr>
        <w:t> </w:t>
      </w:r>
      <w:r w:rsidR="000B73F9">
        <w:rPr>
          <w:noProof/>
          <w:sz w:val="24"/>
          <w:szCs w:val="24"/>
          <w:lang w:val="ro-RO"/>
        </w:rPr>
        <w:t> </w:t>
      </w:r>
      <w:r w:rsidR="000B73F9">
        <w:rPr>
          <w:noProof/>
          <w:sz w:val="24"/>
          <w:szCs w:val="24"/>
          <w:lang w:val="ro-RO"/>
        </w:rPr>
        <w:t> </w:t>
      </w:r>
      <w:r w:rsidR="000B73F9">
        <w:rPr>
          <w:sz w:val="24"/>
          <w:szCs w:val="24"/>
          <w:lang w:val="ro-RO"/>
        </w:rPr>
        <w:fldChar w:fldCharType="end"/>
      </w:r>
      <w:bookmarkEnd w:id="13"/>
      <w:r w:rsidRPr="00122518">
        <w:rPr>
          <w:sz w:val="24"/>
          <w:szCs w:val="24"/>
          <w:lang w:val="ro-RO"/>
        </w:rPr>
        <w:t>, declar pe propria răspundere următoarele:</w:t>
      </w:r>
    </w:p>
    <w:p w14:paraId="4AA24004" w14:textId="56725996" w:rsidR="00AA7845" w:rsidRPr="00122518" w:rsidRDefault="00AA7845" w:rsidP="00AA7845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solicit participarea </w:t>
      </w:r>
      <w:r>
        <w:rPr>
          <w:sz w:val="24"/>
          <w:szCs w:val="24"/>
          <w:lang w:val="ro-R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4"/>
      <w:r w:rsidRPr="00122518">
        <w:rPr>
          <w:sz w:val="24"/>
          <w:szCs w:val="24"/>
          <w:lang w:val="ro-RO"/>
        </w:rPr>
        <w:t xml:space="preserve"> în cadrul Produsului de finanțare „Fond de Fonduri prin tranșă de primă pierdere”;</w:t>
      </w:r>
    </w:p>
    <w:p w14:paraId="4D7EBAC9" w14:textId="4E283A4E" w:rsidR="00AA7845" w:rsidRPr="00122518" w:rsidRDefault="00AA7845" w:rsidP="00AA7845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5"/>
      <w:r w:rsidRPr="00122518">
        <w:rPr>
          <w:sz w:val="24"/>
          <w:szCs w:val="24"/>
          <w:lang w:val="ro-RO"/>
        </w:rPr>
        <w:t xml:space="preserve"> îndeplinește criteriile de eligibilitate prevăzute în Produs;</w:t>
      </w:r>
    </w:p>
    <w:p w14:paraId="11D088FD" w14:textId="77777777" w:rsidR="00AA7845" w:rsidRPr="00122518" w:rsidRDefault="00AA7845" w:rsidP="00AA7845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informațiile și documentele prezentate sunt complete, corecte și veridice.</w:t>
      </w:r>
    </w:p>
    <w:p w14:paraId="08240ED5" w14:textId="77777777" w:rsidR="00AA7845" w:rsidRPr="00122518" w:rsidRDefault="00AA7845" w:rsidP="00AA7845">
      <w:pPr>
        <w:pStyle w:val="ListParagraph"/>
        <w:jc w:val="both"/>
        <w:rPr>
          <w:sz w:val="24"/>
          <w:szCs w:val="24"/>
          <w:lang w:val="ro-RO"/>
        </w:rPr>
      </w:pPr>
    </w:p>
    <w:p w14:paraId="6A59A857" w14:textId="77777777" w:rsidR="00AA7845" w:rsidRDefault="00AA7845" w:rsidP="00AA7845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5</w:t>
      </w:r>
      <w:r w:rsidRPr="00122518">
        <w:rPr>
          <w:b/>
          <w:bCs/>
          <w:sz w:val="24"/>
          <w:szCs w:val="24"/>
          <w:lang w:val="ro-RO"/>
        </w:rPr>
        <w:t>. Experiența și performanța investițională istorică</w:t>
      </w:r>
    </w:p>
    <w:p w14:paraId="573F2815" w14:textId="5EB9E71A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Experiență în gestionarea fondurilor: </w:t>
      </w:r>
      <w:r>
        <w:rPr>
          <w:sz w:val="24"/>
          <w:szCs w:val="24"/>
          <w:lang w:val="ro-RO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6"/>
      <w:r w:rsidRPr="00122518">
        <w:rPr>
          <w:sz w:val="24"/>
          <w:szCs w:val="24"/>
          <w:lang w:val="ro-RO"/>
        </w:rPr>
        <w:t xml:space="preserve"> ani</w:t>
      </w:r>
    </w:p>
    <w:p w14:paraId="2CF18A04" w14:textId="2459115E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total de investiții/tranzacții realizate: </w:t>
      </w:r>
      <w:r>
        <w:rPr>
          <w:sz w:val="24"/>
          <w:szCs w:val="24"/>
          <w:lang w:val="ro-RO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7"/>
    </w:p>
    <w:p w14:paraId="494893DE" w14:textId="0516A87A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Valoare totală a investițiilor gestionate: </w:t>
      </w:r>
      <w:r>
        <w:rPr>
          <w:sz w:val="24"/>
          <w:szCs w:val="24"/>
          <w:lang w:val="ro-RO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8"/>
      <w:r w:rsidRPr="00122518">
        <w:rPr>
          <w:sz w:val="24"/>
          <w:szCs w:val="24"/>
          <w:lang w:val="ro-RO"/>
        </w:rPr>
        <w:t xml:space="preserve"> MDL sau EUR</w:t>
      </w:r>
    </w:p>
    <w:p w14:paraId="005D9261" w14:textId="174134C3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Număr de ieșiri (</w:t>
      </w:r>
      <w:proofErr w:type="spellStart"/>
      <w:r w:rsidRPr="00122518">
        <w:rPr>
          <w:sz w:val="24"/>
          <w:szCs w:val="24"/>
          <w:lang w:val="ro-RO"/>
        </w:rPr>
        <w:t>exit</w:t>
      </w:r>
      <w:proofErr w:type="spellEnd"/>
      <w:r w:rsidRPr="00122518">
        <w:rPr>
          <w:sz w:val="24"/>
          <w:szCs w:val="24"/>
          <w:lang w:val="ro-RO"/>
        </w:rPr>
        <w:t xml:space="preserve">-uri) realizate: </w:t>
      </w:r>
      <w:r>
        <w:rPr>
          <w:sz w:val="24"/>
          <w:szCs w:val="24"/>
          <w:lang w:val="ro-RO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19"/>
    </w:p>
    <w:p w14:paraId="20C547D7" w14:textId="1AF01575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Rata medie IRR istorică: </w:t>
      </w:r>
      <w:r>
        <w:rPr>
          <w:sz w:val="24"/>
          <w:szCs w:val="24"/>
          <w:lang w:val="ro-RO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20"/>
      <w:r w:rsidRPr="00122518">
        <w:rPr>
          <w:sz w:val="24"/>
          <w:szCs w:val="24"/>
          <w:lang w:val="ro-RO"/>
        </w:rPr>
        <w:t xml:space="preserve"> %</w:t>
      </w:r>
    </w:p>
    <w:p w14:paraId="4B61CA37" w14:textId="70E2A149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Multiplicator istoric al investițiilor: </w:t>
      </w:r>
      <w:r w:rsidR="00433C4A">
        <w:rPr>
          <w:sz w:val="24"/>
          <w:szCs w:val="24"/>
          <w:lang w:val="ro-RO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1"/>
    </w:p>
    <w:p w14:paraId="0197704F" w14:textId="2899B585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lastRenderedPageBreak/>
        <w:t xml:space="preserve">Procent investiții finalizate cu succes: </w:t>
      </w:r>
      <w:r w:rsidR="00433C4A">
        <w:rPr>
          <w:sz w:val="24"/>
          <w:szCs w:val="24"/>
          <w:lang w:val="ro-RO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2"/>
      <w:r w:rsidRPr="00122518">
        <w:rPr>
          <w:sz w:val="24"/>
          <w:szCs w:val="24"/>
          <w:lang w:val="ro-RO"/>
        </w:rPr>
        <w:t xml:space="preserve"> %</w:t>
      </w:r>
    </w:p>
    <w:p w14:paraId="29BC2F63" w14:textId="62A24689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Valoarea capitalului mobilizat istoric: </w:t>
      </w:r>
      <w:r w:rsidR="00433C4A">
        <w:rPr>
          <w:sz w:val="24"/>
          <w:szCs w:val="24"/>
          <w:lang w:val="ro-RO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3"/>
      <w:r w:rsidRPr="00122518">
        <w:rPr>
          <w:sz w:val="24"/>
          <w:szCs w:val="24"/>
          <w:lang w:val="ro-RO"/>
        </w:rPr>
        <w:t xml:space="preserve"> MDL sau EUR</w:t>
      </w:r>
    </w:p>
    <w:p w14:paraId="3372B4A5" w14:textId="77777777" w:rsidR="00AA7845" w:rsidRPr="00122518" w:rsidRDefault="00AA7845" w:rsidP="00AA7845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Exemple de tranzacții relevante (ultimii 3–5 ani):</w:t>
      </w:r>
    </w:p>
    <w:p w14:paraId="5288EE73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102"/>
        <w:gridCol w:w="2892"/>
        <w:gridCol w:w="2518"/>
        <w:gridCol w:w="1099"/>
      </w:tblGrid>
      <w:tr w:rsidR="00AA7845" w:rsidRPr="00122518" w14:paraId="4085DBDD" w14:textId="77777777" w:rsidTr="00433C4A">
        <w:trPr>
          <w:tblHeader/>
          <w:tblCellSpacing w:w="15" w:type="dxa"/>
        </w:trPr>
        <w:tc>
          <w:tcPr>
            <w:tcW w:w="910" w:type="pct"/>
            <w:vAlign w:val="center"/>
            <w:hideMark/>
          </w:tcPr>
          <w:p w14:paraId="6A30A56D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573" w:type="pct"/>
            <w:vAlign w:val="center"/>
            <w:hideMark/>
          </w:tcPr>
          <w:p w14:paraId="6747417A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1529" w:type="pct"/>
            <w:vAlign w:val="center"/>
            <w:hideMark/>
          </w:tcPr>
          <w:p w14:paraId="33A7E154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Valoare investiție</w:t>
            </w:r>
          </w:p>
        </w:tc>
        <w:tc>
          <w:tcPr>
            <w:tcW w:w="1329" w:type="pct"/>
            <w:vAlign w:val="center"/>
            <w:hideMark/>
          </w:tcPr>
          <w:p w14:paraId="4A7C1E98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Tip instrument</w:t>
            </w:r>
          </w:p>
        </w:tc>
        <w:tc>
          <w:tcPr>
            <w:tcW w:w="563" w:type="pct"/>
            <w:vAlign w:val="center"/>
            <w:hideMark/>
          </w:tcPr>
          <w:p w14:paraId="16AE8736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Statut</w:t>
            </w:r>
          </w:p>
        </w:tc>
      </w:tr>
      <w:tr w:rsidR="00433C4A" w:rsidRPr="00122518" w14:paraId="168E3C7C" w14:textId="77777777" w:rsidTr="00433C4A">
        <w:trPr>
          <w:tblHeader/>
          <w:tblCellSpacing w:w="15" w:type="dxa"/>
        </w:trPr>
        <w:tc>
          <w:tcPr>
            <w:tcW w:w="910" w:type="pct"/>
            <w:vAlign w:val="center"/>
          </w:tcPr>
          <w:p w14:paraId="6A507E6E" w14:textId="669BBF7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2D0F374D" w14:textId="000C07A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3BC949AF" w14:textId="4A13E203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4644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6818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  <w:vAlign w:val="center"/>
          </w:tcPr>
          <w:p w14:paraId="341C87B5" w14:textId="3B99812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458EE905" w14:textId="0AFCA7F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357EED8F" w14:textId="77777777" w:rsidTr="004446C5">
        <w:trPr>
          <w:tblHeader/>
          <w:tblCellSpacing w:w="15" w:type="dxa"/>
        </w:trPr>
        <w:tc>
          <w:tcPr>
            <w:tcW w:w="910" w:type="pct"/>
          </w:tcPr>
          <w:p w14:paraId="42745C05" w14:textId="688D5A1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</w:tcPr>
          <w:p w14:paraId="04FAF387" w14:textId="11C623D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A5D2F00" w14:textId="3A0386D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3571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73777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</w:tcPr>
          <w:p w14:paraId="53E0EC3D" w14:textId="19C4465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</w:tcPr>
          <w:p w14:paraId="76D3C6CF" w14:textId="19CB0D0A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6768C11F" w14:textId="77777777" w:rsidTr="004446C5">
        <w:trPr>
          <w:tblHeader/>
          <w:tblCellSpacing w:w="15" w:type="dxa"/>
        </w:trPr>
        <w:tc>
          <w:tcPr>
            <w:tcW w:w="910" w:type="pct"/>
          </w:tcPr>
          <w:p w14:paraId="6531212D" w14:textId="7958A28C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</w:tcPr>
          <w:p w14:paraId="28D2A67F" w14:textId="5860D9B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344A263C" w14:textId="34589C5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9619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5206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</w:tcPr>
          <w:p w14:paraId="1BA9AC4F" w14:textId="1DBFEA2A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</w:tcPr>
          <w:p w14:paraId="57440460" w14:textId="6687033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5D7074CA" w14:textId="77777777" w:rsidTr="004446C5">
        <w:trPr>
          <w:tblHeader/>
          <w:tblCellSpacing w:w="15" w:type="dxa"/>
        </w:trPr>
        <w:tc>
          <w:tcPr>
            <w:tcW w:w="910" w:type="pct"/>
          </w:tcPr>
          <w:p w14:paraId="000A0183" w14:textId="168CD08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</w:tcPr>
          <w:p w14:paraId="1AE8B31E" w14:textId="33292B8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6C2C4609" w14:textId="4673160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5039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1869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</w:tcPr>
          <w:p w14:paraId="7987C153" w14:textId="6492D9B3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</w:tcPr>
          <w:p w14:paraId="6810894E" w14:textId="70B692DF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3CE0C100" w14:textId="77777777" w:rsidTr="004446C5">
        <w:trPr>
          <w:tblHeader/>
          <w:tblCellSpacing w:w="15" w:type="dxa"/>
        </w:trPr>
        <w:tc>
          <w:tcPr>
            <w:tcW w:w="910" w:type="pct"/>
          </w:tcPr>
          <w:p w14:paraId="26775794" w14:textId="4D77BB6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</w:tcPr>
          <w:p w14:paraId="4B679797" w14:textId="055C29D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602F58FD" w14:textId="482071D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5707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15269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</w:tcPr>
          <w:p w14:paraId="1375D9A6" w14:textId="272D75F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</w:tcPr>
          <w:p w14:paraId="2B2B72D3" w14:textId="16134F7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72A6B948" w14:textId="77777777" w:rsidTr="00433C4A">
        <w:trPr>
          <w:tblHeader/>
          <w:tblCellSpacing w:w="15" w:type="dxa"/>
        </w:trPr>
        <w:tc>
          <w:tcPr>
            <w:tcW w:w="910" w:type="pct"/>
            <w:vAlign w:val="center"/>
          </w:tcPr>
          <w:p w14:paraId="4FF7E516" w14:textId="3BBE0063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741C6AC2" w14:textId="0321A34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013898A7" w14:textId="7D609FA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10647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6450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  <w:vAlign w:val="center"/>
          </w:tcPr>
          <w:p w14:paraId="73450207" w14:textId="7DDB32D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396BABB3" w14:textId="5D3A099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2FB21F08" w14:textId="77777777" w:rsidTr="004446C5">
        <w:trPr>
          <w:tblHeader/>
          <w:tblCellSpacing w:w="15" w:type="dxa"/>
        </w:trPr>
        <w:tc>
          <w:tcPr>
            <w:tcW w:w="910" w:type="pct"/>
          </w:tcPr>
          <w:p w14:paraId="497317DC" w14:textId="3C82391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</w:tcPr>
          <w:p w14:paraId="5F673DD8" w14:textId="6AD597E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16BC6907" w14:textId="1E12E85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386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15002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</w:tcPr>
          <w:p w14:paraId="5515F80D" w14:textId="168EDB92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</w:tcPr>
          <w:p w14:paraId="46D9E1A4" w14:textId="018A313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167593FF" w14:textId="77777777" w:rsidTr="00433C4A">
        <w:trPr>
          <w:tblHeader/>
          <w:tblCellSpacing w:w="15" w:type="dxa"/>
        </w:trPr>
        <w:tc>
          <w:tcPr>
            <w:tcW w:w="910" w:type="pct"/>
            <w:vAlign w:val="center"/>
          </w:tcPr>
          <w:p w14:paraId="2FB96F61" w14:textId="1F305FC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77F2B9F8" w14:textId="1DD6B18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35D56837" w14:textId="13D5D84D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3956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2201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329" w:type="pct"/>
            <w:vAlign w:val="center"/>
          </w:tcPr>
          <w:p w14:paraId="570BC90A" w14:textId="2D8F58F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7A2C7446" w14:textId="6F54958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</w:tbl>
    <w:p w14:paraId="69B32874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 </w:t>
      </w:r>
    </w:p>
    <w:p w14:paraId="1923C7F4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6</w:t>
      </w:r>
      <w:r w:rsidRPr="00122518">
        <w:rPr>
          <w:b/>
          <w:bCs/>
          <w:sz w:val="24"/>
          <w:szCs w:val="24"/>
          <w:lang w:val="ro-RO"/>
        </w:rPr>
        <w:t>. Echipa și capacitatea operațională</w:t>
      </w:r>
    </w:p>
    <w:p w14:paraId="0CBA9F01" w14:textId="23A43ED3" w:rsidR="00AA7845" w:rsidRPr="00122518" w:rsidRDefault="00AA7845" w:rsidP="00AA7845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total angajați: </w:t>
      </w:r>
      <w:r w:rsidR="00433C4A">
        <w:rPr>
          <w:sz w:val="24"/>
          <w:szCs w:val="24"/>
          <w:lang w:val="ro-RO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4"/>
    </w:p>
    <w:p w14:paraId="6E72A827" w14:textId="39270C89" w:rsidR="00AA7845" w:rsidRPr="00122518" w:rsidRDefault="00AA7845" w:rsidP="00AA7845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angajați implicați direct în administrarea investițiilor: </w:t>
      </w:r>
      <w:r w:rsidR="00433C4A">
        <w:rPr>
          <w:sz w:val="24"/>
          <w:szCs w:val="24"/>
          <w:lang w:val="ro-RO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5"/>
    </w:p>
    <w:p w14:paraId="3FA9C240" w14:textId="7EC62241" w:rsidR="00AA7845" w:rsidRPr="00122518" w:rsidRDefault="00AA7845" w:rsidP="00AA7845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angajați rezidenți în Republica Moldova: </w:t>
      </w:r>
      <w:r w:rsidR="00433C4A">
        <w:rPr>
          <w:sz w:val="24"/>
          <w:szCs w:val="24"/>
          <w:lang w:val="ro-RO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6"/>
    </w:p>
    <w:p w14:paraId="6E8DE23F" w14:textId="1A6FF66E" w:rsidR="00AA7845" w:rsidRPr="00122518" w:rsidRDefault="00AA7845" w:rsidP="00AA7845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persoane planificate pentru recrutare în Republica Moldova: </w:t>
      </w:r>
      <w:r w:rsidR="00433C4A">
        <w:rPr>
          <w:sz w:val="24"/>
          <w:szCs w:val="24"/>
          <w:lang w:val="ro-RO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27"/>
    </w:p>
    <w:p w14:paraId="542D7249" w14:textId="77777777" w:rsidR="00AA7845" w:rsidRPr="00122518" w:rsidRDefault="00AA7845" w:rsidP="00AA7845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Structura echipei: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769"/>
        <w:gridCol w:w="3784"/>
      </w:tblGrid>
      <w:tr w:rsidR="00AA7845" w:rsidRPr="00122518" w14:paraId="30E86615" w14:textId="77777777" w:rsidTr="00433C4A">
        <w:trPr>
          <w:tblHeader/>
          <w:tblCellSpacing w:w="15" w:type="dxa"/>
        </w:trPr>
        <w:tc>
          <w:tcPr>
            <w:tcW w:w="941" w:type="pct"/>
            <w:vAlign w:val="center"/>
            <w:hideMark/>
          </w:tcPr>
          <w:p w14:paraId="6E864DD5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Funcție</w:t>
            </w:r>
          </w:p>
        </w:tc>
        <w:tc>
          <w:tcPr>
            <w:tcW w:w="1997" w:type="pct"/>
            <w:vAlign w:val="center"/>
            <w:hideMark/>
          </w:tcPr>
          <w:p w14:paraId="3164D320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Experiență (ani)</w:t>
            </w:r>
          </w:p>
        </w:tc>
        <w:tc>
          <w:tcPr>
            <w:tcW w:w="1997" w:type="pct"/>
            <w:vAlign w:val="center"/>
            <w:hideMark/>
          </w:tcPr>
          <w:p w14:paraId="04043816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Responsabilități</w:t>
            </w:r>
          </w:p>
        </w:tc>
      </w:tr>
      <w:tr w:rsidR="00433C4A" w:rsidRPr="00122518" w14:paraId="00B90CA0" w14:textId="77777777" w:rsidTr="00433C4A">
        <w:trPr>
          <w:tblHeader/>
          <w:tblCellSpacing w:w="15" w:type="dxa"/>
        </w:trPr>
        <w:tc>
          <w:tcPr>
            <w:tcW w:w="941" w:type="pct"/>
            <w:vAlign w:val="center"/>
          </w:tcPr>
          <w:p w14:paraId="5EA0EF0C" w14:textId="28D7463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5EFF7AC5" w14:textId="65ADA3F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0A15C87D" w14:textId="5628D69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43179F3D" w14:textId="77777777" w:rsidTr="00960360">
        <w:trPr>
          <w:tblHeader/>
          <w:tblCellSpacing w:w="15" w:type="dxa"/>
        </w:trPr>
        <w:tc>
          <w:tcPr>
            <w:tcW w:w="941" w:type="pct"/>
          </w:tcPr>
          <w:p w14:paraId="429BEFCE" w14:textId="517726F9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734B8F6B" w14:textId="631EF0CD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34C9F70E" w14:textId="77BDED1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3993D979" w14:textId="77777777" w:rsidTr="00960360">
        <w:trPr>
          <w:tblHeader/>
          <w:tblCellSpacing w:w="15" w:type="dxa"/>
        </w:trPr>
        <w:tc>
          <w:tcPr>
            <w:tcW w:w="941" w:type="pct"/>
          </w:tcPr>
          <w:p w14:paraId="2C8E908C" w14:textId="3508DA3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744C1A6E" w14:textId="2FA83F7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269EEA6B" w14:textId="4C3E9EEB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7A6F6F82" w14:textId="77777777" w:rsidTr="00960360">
        <w:trPr>
          <w:tblHeader/>
          <w:tblCellSpacing w:w="15" w:type="dxa"/>
        </w:trPr>
        <w:tc>
          <w:tcPr>
            <w:tcW w:w="941" w:type="pct"/>
          </w:tcPr>
          <w:p w14:paraId="2D445129" w14:textId="649820C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30EA637E" w14:textId="3B2F77D9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2AF7AB32" w14:textId="1963838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453F4952" w14:textId="77777777" w:rsidTr="00960360">
        <w:trPr>
          <w:tblHeader/>
          <w:tblCellSpacing w:w="15" w:type="dxa"/>
        </w:trPr>
        <w:tc>
          <w:tcPr>
            <w:tcW w:w="941" w:type="pct"/>
          </w:tcPr>
          <w:p w14:paraId="653B675A" w14:textId="271580B9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32F8CA87" w14:textId="7EF7F83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0D7E66ED" w14:textId="19B88F1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051808D5" w14:textId="77777777" w:rsidTr="00433C4A">
        <w:trPr>
          <w:tblHeader/>
          <w:tblCellSpacing w:w="15" w:type="dxa"/>
        </w:trPr>
        <w:tc>
          <w:tcPr>
            <w:tcW w:w="941" w:type="pct"/>
            <w:vAlign w:val="center"/>
          </w:tcPr>
          <w:p w14:paraId="4CB83D7F" w14:textId="09FA735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531C019C" w14:textId="68274870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74769AA8" w14:textId="5855DA57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2431A490" w14:textId="77777777" w:rsidTr="00960360">
        <w:trPr>
          <w:tblHeader/>
          <w:tblCellSpacing w:w="15" w:type="dxa"/>
        </w:trPr>
        <w:tc>
          <w:tcPr>
            <w:tcW w:w="941" w:type="pct"/>
          </w:tcPr>
          <w:p w14:paraId="560D961E" w14:textId="4612D23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6244EC77" w14:textId="5B18816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997" w:type="pct"/>
          </w:tcPr>
          <w:p w14:paraId="09307CD5" w14:textId="70A620E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</w:tbl>
    <w:p w14:paraId="562605DA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0BBB7117" w14:textId="35E021E2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CV-urile membrilor echipei: </w:t>
      </w:r>
      <w:sdt>
        <w:sdtPr>
          <w:rPr>
            <w:b/>
            <w:bCs/>
            <w:sz w:val="24"/>
            <w:szCs w:val="24"/>
            <w:lang w:val="ro-RO"/>
          </w:rPr>
          <w:id w:val="19651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C4A">
            <w:rPr>
              <w:rFonts w:ascii="MS Gothic" w:eastAsia="MS Gothic" w:hAnsi="MS Gothic" w:hint="eastAsia"/>
              <w:b/>
              <w:bCs/>
              <w:sz w:val="24"/>
              <w:szCs w:val="24"/>
              <w:lang w:val="ro-RO"/>
            </w:rPr>
            <w:t>☐</w:t>
          </w:r>
        </w:sdtContent>
      </w:sdt>
      <w:r w:rsidR="00433C4A">
        <w:rPr>
          <w:b/>
          <w:bCs/>
          <w:sz w:val="24"/>
          <w:szCs w:val="24"/>
          <w:lang w:val="ro-RO"/>
        </w:rPr>
        <w:t xml:space="preserve"> </w:t>
      </w:r>
      <w:r w:rsidRPr="00122518">
        <w:rPr>
          <w:sz w:val="24"/>
          <w:szCs w:val="24"/>
          <w:lang w:val="ro-RO"/>
        </w:rPr>
        <w:t>anexate</w:t>
      </w:r>
    </w:p>
    <w:p w14:paraId="30EE25B8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3B29DDA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7</w:t>
      </w:r>
      <w:r w:rsidRPr="00122518">
        <w:rPr>
          <w:b/>
          <w:bCs/>
          <w:sz w:val="24"/>
          <w:szCs w:val="24"/>
          <w:lang w:val="ro-RO"/>
        </w:rPr>
        <w:t>. Strategia investițională și procesul investițional</w:t>
      </w:r>
    </w:p>
    <w:p w14:paraId="7B7CECA4" w14:textId="77777777" w:rsidR="000B73F9" w:rsidRDefault="000B73F9" w:rsidP="00AA7845">
      <w:pPr>
        <w:rPr>
          <w:b/>
          <w:bCs/>
          <w:sz w:val="24"/>
          <w:szCs w:val="24"/>
          <w:lang w:val="ro-RO"/>
        </w:rPr>
      </w:pPr>
    </w:p>
    <w:p w14:paraId="02EECE48" w14:textId="084C8AFE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Întreprinderi țintă</w:t>
      </w:r>
    </w:p>
    <w:p w14:paraId="1E6C4805" w14:textId="32876255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207817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IMM cu potențial de creștere</w:t>
      </w:r>
    </w:p>
    <w:p w14:paraId="3B13B392" w14:textId="0719BD0E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01211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</w:t>
      </w:r>
      <w:proofErr w:type="spellStart"/>
      <w:r w:rsidR="00AA7845" w:rsidRPr="00122518">
        <w:rPr>
          <w:sz w:val="24"/>
          <w:szCs w:val="24"/>
          <w:lang w:val="ro-RO"/>
        </w:rPr>
        <w:t>Startup</w:t>
      </w:r>
      <w:proofErr w:type="spellEnd"/>
      <w:r w:rsidR="00AA7845" w:rsidRPr="00122518">
        <w:rPr>
          <w:sz w:val="24"/>
          <w:szCs w:val="24"/>
          <w:lang w:val="ro-RO"/>
        </w:rPr>
        <w:t>-uri tehnologice</w:t>
      </w:r>
    </w:p>
    <w:p w14:paraId="7DDCCB04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1A6556A3" w14:textId="67EB8BF1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Sectoare economice vizate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28"/>
    </w:p>
    <w:p w14:paraId="3CB95A32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2DC605BC" w14:textId="0374B08F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Numărul estimat de beneficiari: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29"/>
    </w:p>
    <w:p w14:paraId="20D6C169" w14:textId="77777777" w:rsidR="00AA7845" w:rsidRPr="00122518" w:rsidRDefault="00AA7845" w:rsidP="00AA7845">
      <w:pPr>
        <w:rPr>
          <w:sz w:val="24"/>
          <w:szCs w:val="24"/>
          <w:lang w:val="ro-RO"/>
        </w:rPr>
      </w:pPr>
    </w:p>
    <w:p w14:paraId="4C11BEB7" w14:textId="77777777" w:rsidR="000B73F9" w:rsidRDefault="000B73F9" w:rsidP="00AA7845">
      <w:pPr>
        <w:rPr>
          <w:b/>
          <w:bCs/>
          <w:sz w:val="24"/>
          <w:szCs w:val="24"/>
          <w:lang w:val="ro-RO"/>
        </w:rPr>
      </w:pPr>
    </w:p>
    <w:p w14:paraId="69C690E4" w14:textId="028F3C8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lastRenderedPageBreak/>
        <w:t>Instrumente utilizate</w:t>
      </w:r>
    </w:p>
    <w:p w14:paraId="01B15A11" w14:textId="696253CA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214048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F9"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Capital social</w:t>
      </w:r>
    </w:p>
    <w:p w14:paraId="0BD8EC7C" w14:textId="65599A61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210476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Instrumente cvasi-capital</w:t>
      </w:r>
    </w:p>
    <w:p w14:paraId="1BF50E45" w14:textId="7883857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53287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Instrumente convertibile</w:t>
      </w:r>
    </w:p>
    <w:p w14:paraId="23312089" w14:textId="766CAD85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88548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Alte instrumente</w:t>
      </w:r>
    </w:p>
    <w:p w14:paraId="2EB9EA32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2D5A47C2" w14:textId="057361FC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Profil risc-randament: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30"/>
    </w:p>
    <w:p w14:paraId="7B7FB986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6DFD3C48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Valoarea investițiilor:</w:t>
      </w:r>
    </w:p>
    <w:p w14:paraId="26FE7C49" w14:textId="7B153E32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Minim </w:t>
      </w:r>
      <w:r w:rsidR="00433C4A">
        <w:rPr>
          <w:sz w:val="24"/>
          <w:szCs w:val="24"/>
          <w:lang w:val="ro-RO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31"/>
    </w:p>
    <w:p w14:paraId="0BF2C62D" w14:textId="1A6586DF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Maxim </w:t>
      </w:r>
      <w:r w:rsidR="00433C4A">
        <w:rPr>
          <w:sz w:val="24"/>
          <w:szCs w:val="24"/>
          <w:lang w:val="ro-RO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32"/>
    </w:p>
    <w:p w14:paraId="7BA97506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2EFB6EBA" w14:textId="24354C7F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IRR estimat la nivel de portofoliu: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33"/>
      <w:r w:rsidRPr="00122518">
        <w:rPr>
          <w:b/>
          <w:bCs/>
          <w:sz w:val="24"/>
          <w:szCs w:val="24"/>
          <w:lang w:val="ro-RO"/>
        </w:rPr>
        <w:t xml:space="preserve"> %</w:t>
      </w:r>
    </w:p>
    <w:p w14:paraId="7ED39FAC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17A17BFA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Indicatori estimați de impact:</w:t>
      </w:r>
    </w:p>
    <w:p w14:paraId="291DEE47" w14:textId="770DA4D8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Număr locuri de muncă: </w:t>
      </w:r>
      <w:r w:rsidR="00433C4A">
        <w:rPr>
          <w:sz w:val="24"/>
          <w:szCs w:val="24"/>
          <w:lang w:val="ro-RO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34"/>
    </w:p>
    <w:p w14:paraId="7C4AE611" w14:textId="6C5E300C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Creștere estimată venituri: </w:t>
      </w:r>
      <w:r w:rsidR="00433C4A">
        <w:rPr>
          <w:sz w:val="24"/>
          <w:szCs w:val="24"/>
          <w:lang w:val="ro-RO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35"/>
    </w:p>
    <w:p w14:paraId="606916EE" w14:textId="5071AEAC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Creștere exporturi: </w:t>
      </w:r>
      <w:r w:rsidR="00433C4A">
        <w:rPr>
          <w:sz w:val="24"/>
          <w:szCs w:val="24"/>
          <w:lang w:val="ro-RO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36"/>
    </w:p>
    <w:p w14:paraId="3AA192E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638EB8E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7559880E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8. Capacitatea de mobilizare a resurselor complementare în cadrul Produsului</w:t>
      </w:r>
    </w:p>
    <w:p w14:paraId="06C57C1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269BE743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Surse potențiale de finanțare:</w:t>
      </w:r>
    </w:p>
    <w:p w14:paraId="4603C7D6" w14:textId="237A6EAD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206413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investitori privați</w:t>
      </w:r>
    </w:p>
    <w:p w14:paraId="1A16360F" w14:textId="5B74A495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88036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investitori instituționali</w:t>
      </w:r>
    </w:p>
    <w:p w14:paraId="6124A4B4" w14:textId="0A4333E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525628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fonduri de investiții</w:t>
      </w:r>
    </w:p>
    <w:p w14:paraId="55CF83A0" w14:textId="5CE261A3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50589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instituții financiare</w:t>
      </w:r>
    </w:p>
    <w:p w14:paraId="14F98318" w14:textId="605185A4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6692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altele </w:t>
      </w:r>
    </w:p>
    <w:p w14:paraId="4326EDC2" w14:textId="67FDC0E2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Descriere: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37"/>
    </w:p>
    <w:p w14:paraId="477C149A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7E2F2BB6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Angajamente preliminare existente:</w:t>
      </w:r>
    </w:p>
    <w:p w14:paraId="72ACE82A" w14:textId="384B517F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2014723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Da</w:t>
      </w:r>
    </w:p>
    <w:p w14:paraId="6E53879E" w14:textId="6A4A232E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57166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Nu</w:t>
      </w:r>
    </w:p>
    <w:p w14:paraId="1586BC0D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6CE8F7BE" w14:textId="77777777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Dacă Da, specificați: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336"/>
        <w:gridCol w:w="2896"/>
        <w:gridCol w:w="2417"/>
      </w:tblGrid>
      <w:tr w:rsidR="00AA7845" w:rsidRPr="00122518" w14:paraId="421AF95F" w14:textId="77777777" w:rsidTr="00433C4A">
        <w:trPr>
          <w:tblHeader/>
          <w:tblCellSpacing w:w="15" w:type="dxa"/>
        </w:trPr>
        <w:tc>
          <w:tcPr>
            <w:tcW w:w="890" w:type="pct"/>
            <w:vAlign w:val="center"/>
            <w:hideMark/>
          </w:tcPr>
          <w:p w14:paraId="407516A1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Investitor</w:t>
            </w:r>
          </w:p>
        </w:tc>
        <w:tc>
          <w:tcPr>
            <w:tcW w:w="1232" w:type="pct"/>
            <w:vAlign w:val="center"/>
            <w:hideMark/>
          </w:tcPr>
          <w:p w14:paraId="66F1F9D3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Tip investitor</w:t>
            </w:r>
          </w:p>
        </w:tc>
        <w:tc>
          <w:tcPr>
            <w:tcW w:w="1531" w:type="pct"/>
            <w:vAlign w:val="center"/>
            <w:hideMark/>
          </w:tcPr>
          <w:p w14:paraId="6C09FD99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Valoare estimată</w:t>
            </w:r>
          </w:p>
        </w:tc>
        <w:tc>
          <w:tcPr>
            <w:tcW w:w="1267" w:type="pct"/>
            <w:vAlign w:val="center"/>
            <w:hideMark/>
          </w:tcPr>
          <w:p w14:paraId="5652D0A4" w14:textId="77777777" w:rsidR="00AA7845" w:rsidRPr="00122518" w:rsidRDefault="00AA7845" w:rsidP="00933F5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122518">
              <w:rPr>
                <w:b/>
                <w:bCs/>
                <w:sz w:val="24"/>
                <w:szCs w:val="24"/>
                <w:lang w:val="ro-RO"/>
              </w:rPr>
              <w:t>Tip document</w:t>
            </w:r>
          </w:p>
        </w:tc>
      </w:tr>
      <w:tr w:rsidR="00433C4A" w:rsidRPr="00122518" w14:paraId="069B081F" w14:textId="77777777" w:rsidTr="00043A56">
        <w:trPr>
          <w:tblHeader/>
          <w:tblCellSpacing w:w="15" w:type="dxa"/>
        </w:trPr>
        <w:tc>
          <w:tcPr>
            <w:tcW w:w="890" w:type="pct"/>
            <w:vAlign w:val="center"/>
          </w:tcPr>
          <w:p w14:paraId="1FDD8A87" w14:textId="61243982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bookmarkEnd w:id="38"/>
          </w:p>
        </w:tc>
        <w:tc>
          <w:tcPr>
            <w:tcW w:w="1232" w:type="pct"/>
            <w:vAlign w:val="center"/>
          </w:tcPr>
          <w:p w14:paraId="11182ECB" w14:textId="422A157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67C7DBBD" w14:textId="328D994F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6740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11061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267" w:type="pct"/>
          </w:tcPr>
          <w:p w14:paraId="7945D220" w14:textId="5E5AD60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F073DF">
              <w:rPr>
                <w:b/>
                <w:bCs/>
                <w:sz w:val="24"/>
                <w:szCs w:val="24"/>
                <w:lang w:val="ro-RO"/>
              </w:rP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016F8D59" w14:textId="77777777" w:rsidTr="00043A56">
        <w:trPr>
          <w:tblHeader/>
          <w:tblCellSpacing w:w="15" w:type="dxa"/>
        </w:trPr>
        <w:tc>
          <w:tcPr>
            <w:tcW w:w="890" w:type="pct"/>
          </w:tcPr>
          <w:p w14:paraId="3DDFE2F8" w14:textId="0EADE23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232" w:type="pct"/>
          </w:tcPr>
          <w:p w14:paraId="5113255A" w14:textId="6385692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668CBEB1" w14:textId="1B76FD3F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7116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12776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267" w:type="pct"/>
          </w:tcPr>
          <w:p w14:paraId="407C73B4" w14:textId="5DD1847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F073DF">
              <w:rPr>
                <w:b/>
                <w:bCs/>
                <w:sz w:val="24"/>
                <w:szCs w:val="24"/>
                <w:lang w:val="ro-RO"/>
              </w:rP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7A7BDE25" w14:textId="77777777" w:rsidTr="00043A56">
        <w:trPr>
          <w:tblHeader/>
          <w:tblCellSpacing w:w="15" w:type="dxa"/>
        </w:trPr>
        <w:tc>
          <w:tcPr>
            <w:tcW w:w="890" w:type="pct"/>
          </w:tcPr>
          <w:p w14:paraId="53AF4CB4" w14:textId="3FCB3A68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232" w:type="pct"/>
          </w:tcPr>
          <w:p w14:paraId="071E82DE" w14:textId="101F62CC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388F25B0" w14:textId="1E6C6CB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8270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11238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267" w:type="pct"/>
          </w:tcPr>
          <w:p w14:paraId="66A59CC3" w14:textId="49D38C5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F073DF">
              <w:rPr>
                <w:b/>
                <w:bCs/>
                <w:sz w:val="24"/>
                <w:szCs w:val="24"/>
                <w:lang w:val="ro-RO"/>
              </w:rP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15F19438" w14:textId="77777777" w:rsidTr="00043A56">
        <w:trPr>
          <w:tblHeader/>
          <w:tblCellSpacing w:w="15" w:type="dxa"/>
        </w:trPr>
        <w:tc>
          <w:tcPr>
            <w:tcW w:w="890" w:type="pct"/>
          </w:tcPr>
          <w:p w14:paraId="26DEF2F7" w14:textId="728C81FE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232" w:type="pct"/>
          </w:tcPr>
          <w:p w14:paraId="521BB0F1" w14:textId="1F1DE1FC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0B5FE4C5" w14:textId="0307EFC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-12992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8255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267" w:type="pct"/>
          </w:tcPr>
          <w:p w14:paraId="78D81D86" w14:textId="53BCC265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F073DF">
              <w:rPr>
                <w:b/>
                <w:bCs/>
                <w:sz w:val="24"/>
                <w:szCs w:val="24"/>
                <w:lang w:val="ro-RO"/>
              </w:rP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  <w:tr w:rsidR="00433C4A" w:rsidRPr="00122518" w14:paraId="0DA8576B" w14:textId="77777777" w:rsidTr="00043A56">
        <w:trPr>
          <w:tblHeader/>
          <w:tblCellSpacing w:w="15" w:type="dxa"/>
        </w:trPr>
        <w:tc>
          <w:tcPr>
            <w:tcW w:w="890" w:type="pct"/>
          </w:tcPr>
          <w:p w14:paraId="704154CB" w14:textId="1363E1CA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232" w:type="pct"/>
          </w:tcPr>
          <w:p w14:paraId="155ED02F" w14:textId="58734B06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8817DB">
              <w:rPr>
                <w:b/>
                <w:bCs/>
                <w:sz w:val="24"/>
                <w:szCs w:val="24"/>
                <w:lang w:val="ro-RO"/>
              </w:rPr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8817DB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716545DB" w14:textId="4AF9FF61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  <w:lang w:val="ro-RO"/>
              </w:rPr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ro-RO"/>
                </w:rPr>
                <w:id w:val="7314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 xml:space="preserve">MDL </w:t>
            </w:r>
            <w:sdt>
              <w:sdtPr>
                <w:rPr>
                  <w:sz w:val="20"/>
                  <w:szCs w:val="20"/>
                  <w:lang w:val="ro-RO"/>
                </w:rPr>
                <w:id w:val="-8363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3C4A">
                  <w:rPr>
                    <w:rFonts w:ascii="MS Gothic" w:eastAsia="MS Gothic" w:hAnsi="MS Gothic" w:hint="eastAsia"/>
                    <w:sz w:val="20"/>
                    <w:szCs w:val="20"/>
                    <w:lang w:val="ro-RO"/>
                  </w:rPr>
                  <w:t>☐</w:t>
                </w:r>
              </w:sdtContent>
            </w:sdt>
            <w:r w:rsidRPr="00433C4A">
              <w:rPr>
                <w:sz w:val="20"/>
                <w:szCs w:val="20"/>
                <w:lang w:val="ro-RO"/>
              </w:rPr>
              <w:t>EUR</w:t>
            </w:r>
          </w:p>
        </w:tc>
        <w:tc>
          <w:tcPr>
            <w:tcW w:w="1267" w:type="pct"/>
          </w:tcPr>
          <w:p w14:paraId="5535D7E5" w14:textId="0B7A8B24" w:rsidR="00433C4A" w:rsidRPr="00122518" w:rsidRDefault="00433C4A" w:rsidP="00433C4A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instrText xml:space="preserve"> FORMTEXT </w:instrText>
            </w:r>
            <w:r w:rsidRPr="00F073DF">
              <w:rPr>
                <w:b/>
                <w:bCs/>
                <w:sz w:val="24"/>
                <w:szCs w:val="24"/>
                <w:lang w:val="ro-RO"/>
              </w:rPr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separate"/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noProof/>
                <w:sz w:val="24"/>
                <w:szCs w:val="24"/>
                <w:lang w:val="ro-RO"/>
              </w:rPr>
              <w:t> </w:t>
            </w:r>
            <w:r w:rsidRPr="00F073DF">
              <w:rPr>
                <w:b/>
                <w:bCs/>
                <w:sz w:val="24"/>
                <w:szCs w:val="24"/>
                <w:lang w:val="ro-RO"/>
              </w:rPr>
              <w:fldChar w:fldCharType="end"/>
            </w:r>
          </w:p>
        </w:tc>
      </w:tr>
    </w:tbl>
    <w:p w14:paraId="04932F5C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 xml:space="preserve"> </w:t>
      </w:r>
    </w:p>
    <w:p w14:paraId="1D8C8257" w14:textId="1F0F28A4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Multiplicator financiar estimat:</w:t>
      </w:r>
      <w:r w:rsidRPr="00122518">
        <w:rPr>
          <w:sz w:val="24"/>
          <w:szCs w:val="24"/>
          <w:lang w:val="ro-RO"/>
        </w:rPr>
        <w:t xml:space="preserve"> </w:t>
      </w:r>
      <w:r w:rsidR="00433C4A">
        <w:rPr>
          <w:b/>
          <w:bCs/>
          <w:sz w:val="24"/>
          <w:szCs w:val="24"/>
          <w:lang w:val="ro-RO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" w:name="Text37"/>
      <w:r w:rsidR="00433C4A">
        <w:rPr>
          <w:b/>
          <w:bCs/>
          <w:sz w:val="24"/>
          <w:szCs w:val="24"/>
          <w:lang w:val="ro-RO"/>
        </w:rPr>
        <w:instrText xml:space="preserve"> FORMTEXT </w:instrText>
      </w:r>
      <w:r w:rsidR="00433C4A">
        <w:rPr>
          <w:b/>
          <w:bCs/>
          <w:sz w:val="24"/>
          <w:szCs w:val="24"/>
          <w:lang w:val="ro-RO"/>
        </w:rPr>
      </w:r>
      <w:r w:rsidR="00433C4A">
        <w:rPr>
          <w:b/>
          <w:bCs/>
          <w:sz w:val="24"/>
          <w:szCs w:val="24"/>
          <w:lang w:val="ro-RO"/>
        </w:rPr>
        <w:fldChar w:fldCharType="separate"/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noProof/>
          <w:sz w:val="24"/>
          <w:szCs w:val="24"/>
          <w:lang w:val="ro-RO"/>
        </w:rPr>
        <w:t> </w:t>
      </w:r>
      <w:r w:rsidR="00433C4A">
        <w:rPr>
          <w:b/>
          <w:bCs/>
          <w:sz w:val="24"/>
          <w:szCs w:val="24"/>
          <w:lang w:val="ro-RO"/>
        </w:rPr>
        <w:fldChar w:fldCharType="end"/>
      </w:r>
      <w:bookmarkEnd w:id="39"/>
    </w:p>
    <w:p w14:paraId="3270F3A3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323F7840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lastRenderedPageBreak/>
        <w:t>9. Guvernanță, risc și conformitate</w:t>
      </w:r>
    </w:p>
    <w:p w14:paraId="47F50664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1E030DA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Solicitantul confirmă că deține:</w:t>
      </w:r>
    </w:p>
    <w:p w14:paraId="7630C6DE" w14:textId="198A62B6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8328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Politică de management al riscului</w:t>
      </w:r>
    </w:p>
    <w:p w14:paraId="484A19C0" w14:textId="07A9CA02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201371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Politică AML/CFT</w:t>
      </w:r>
    </w:p>
    <w:p w14:paraId="5DCAB231" w14:textId="2714B919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31067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Politică conflict de interese</w:t>
      </w:r>
    </w:p>
    <w:p w14:paraId="4422DAAA" w14:textId="79034C9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14085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Politică ESG</w:t>
      </w:r>
    </w:p>
    <w:p w14:paraId="082B95EF" w14:textId="0865D4B5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73419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Proceduri control intern</w:t>
      </w:r>
    </w:p>
    <w:p w14:paraId="0B23B410" w14:textId="03F175C3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30921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Proceduri audit intern</w:t>
      </w:r>
    </w:p>
    <w:p w14:paraId="73BF932A" w14:textId="23920E33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26824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Mecanisme privind beneficiarul efectiv</w:t>
      </w:r>
    </w:p>
    <w:p w14:paraId="177DABCB" w14:textId="3D7A06A6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05481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Politici de etică și integritate</w:t>
      </w:r>
    </w:p>
    <w:p w14:paraId="4B345633" w14:textId="77777777" w:rsidR="00AA7845" w:rsidRDefault="00AA7845" w:rsidP="00AA7845">
      <w:pPr>
        <w:rPr>
          <w:b/>
          <w:bCs/>
          <w:sz w:val="24"/>
          <w:szCs w:val="24"/>
          <w:lang w:val="ro-RO"/>
        </w:rPr>
      </w:pPr>
    </w:p>
    <w:p w14:paraId="52D93943" w14:textId="77777777" w:rsidR="00433C4A" w:rsidRPr="00122518" w:rsidRDefault="00433C4A" w:rsidP="00AA7845">
      <w:pPr>
        <w:rPr>
          <w:b/>
          <w:bCs/>
          <w:sz w:val="24"/>
          <w:szCs w:val="24"/>
          <w:lang w:val="ro-RO"/>
        </w:rPr>
      </w:pPr>
    </w:p>
    <w:p w14:paraId="31DBB8FF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10. Declarații și angajamente</w:t>
      </w:r>
    </w:p>
    <w:p w14:paraId="19993161" w14:textId="77777777" w:rsidR="000B73F9" w:rsidRDefault="000B73F9" w:rsidP="00AA7845">
      <w:pPr>
        <w:rPr>
          <w:b/>
          <w:bCs/>
          <w:sz w:val="24"/>
          <w:szCs w:val="24"/>
          <w:lang w:val="ro-RO"/>
        </w:rPr>
      </w:pPr>
    </w:p>
    <w:p w14:paraId="332E3B9A" w14:textId="6000CBD9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Solicitantul declară că:</w:t>
      </w:r>
    </w:p>
    <w:p w14:paraId="0FB14051" w14:textId="1E70920E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48365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nu va investi în întreprinderi afiliate;</w:t>
      </w:r>
    </w:p>
    <w:p w14:paraId="1DFD0DD6" w14:textId="60609196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51989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va mobiliza capitalul în termen de maxim 18 luni;</w:t>
      </w:r>
    </w:p>
    <w:p w14:paraId="10089D3E" w14:textId="3190C08C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041745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va respecta multiplicatorii financiari stabiliți în Produs;</w:t>
      </w:r>
    </w:p>
    <w:p w14:paraId="3585067A" w14:textId="3330E14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55813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va permite accesul ODA la documente și informații;</w:t>
      </w:r>
    </w:p>
    <w:p w14:paraId="4B563D94" w14:textId="044A32A1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20039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va respecta cerințele privind ajutorul de stat;</w:t>
      </w:r>
    </w:p>
    <w:p w14:paraId="468526A4" w14:textId="773201F2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128978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va respecta cerințele de raportare și audit.</w:t>
      </w:r>
    </w:p>
    <w:p w14:paraId="7D282D2D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095A221E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11. Documente anexate</w:t>
      </w:r>
    </w:p>
    <w:p w14:paraId="61DB9BA8" w14:textId="6A03B0AF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731613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Strategia investițională</w:t>
      </w:r>
    </w:p>
    <w:p w14:paraId="40EF762A" w14:textId="064BD36B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209292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Prezentarea echipei</w:t>
      </w:r>
    </w:p>
    <w:p w14:paraId="3D9505F2" w14:textId="2D6A81AE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68271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CV-uri</w:t>
      </w:r>
    </w:p>
    <w:p w14:paraId="1911E2D8" w14:textId="5F1E8643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94588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Dovezi experiență investițională</w:t>
      </w:r>
    </w:p>
    <w:p w14:paraId="5E382859" w14:textId="5A02F742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290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Situații financiare</w:t>
      </w:r>
    </w:p>
    <w:p w14:paraId="2B70BACC" w14:textId="710FB8F4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60041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Proiecții financiare</w:t>
      </w:r>
    </w:p>
    <w:p w14:paraId="1EBADD22" w14:textId="2CA0E0A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54575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Politici interne</w:t>
      </w:r>
    </w:p>
    <w:p w14:paraId="01C21D99" w14:textId="4ED9F367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318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Documente privind beneficiarul efectiv</w:t>
      </w:r>
    </w:p>
    <w:p w14:paraId="0EF62B8F" w14:textId="2833DD65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02654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Declarații privind ajutorul de stat</w:t>
      </w:r>
    </w:p>
    <w:p w14:paraId="14F1D08A" w14:textId="7864D7D6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91408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Documente privind angajamentele investitorilor</w:t>
      </w:r>
    </w:p>
    <w:p w14:paraId="1BDA0278" w14:textId="5CCD3436" w:rsidR="00AA7845" w:rsidRPr="00122518" w:rsidRDefault="00433C4A" w:rsidP="00AA7845">
      <w:pPr>
        <w:rPr>
          <w:sz w:val="24"/>
          <w:szCs w:val="24"/>
          <w:lang w:val="ro-RO"/>
        </w:rPr>
      </w:pPr>
      <w:sdt>
        <w:sdtPr>
          <w:rPr>
            <w:rFonts w:ascii="Segoe UI Symbol" w:hAnsi="Segoe UI Symbol" w:cs="Segoe UI Symbol"/>
            <w:sz w:val="24"/>
            <w:szCs w:val="24"/>
            <w:lang w:val="ro-RO"/>
          </w:rPr>
          <w:id w:val="-16100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  <w:lang w:val="ro-RO"/>
            </w:rPr>
            <w:t>☐</w:t>
          </w:r>
        </w:sdtContent>
      </w:sdt>
      <w:r w:rsidR="00AA7845" w:rsidRPr="00122518">
        <w:rPr>
          <w:sz w:val="24"/>
          <w:szCs w:val="24"/>
          <w:lang w:val="ro-RO"/>
        </w:rPr>
        <w:t xml:space="preserve"> Alte documente relevante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0" w:name="Text38"/>
      <w:r>
        <w:rPr>
          <w:sz w:val="24"/>
          <w:szCs w:val="24"/>
          <w:lang w:val="ro-RO"/>
        </w:rPr>
        <w:instrText xml:space="preserve"> FORMTEXT </w:instrText>
      </w:r>
      <w:r>
        <w:rPr>
          <w:sz w:val="24"/>
          <w:szCs w:val="24"/>
          <w:lang w:val="ro-RO"/>
        </w:rPr>
      </w:r>
      <w:r>
        <w:rPr>
          <w:sz w:val="24"/>
          <w:szCs w:val="24"/>
          <w:lang w:val="ro-RO"/>
        </w:rPr>
        <w:fldChar w:fldCharType="separate"/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noProof/>
          <w:sz w:val="24"/>
          <w:szCs w:val="24"/>
          <w:lang w:val="ro-RO"/>
        </w:rPr>
        <w:t> </w:t>
      </w:r>
      <w:r>
        <w:rPr>
          <w:sz w:val="24"/>
          <w:szCs w:val="24"/>
          <w:lang w:val="ro-RO"/>
        </w:rPr>
        <w:fldChar w:fldCharType="end"/>
      </w:r>
      <w:bookmarkEnd w:id="40"/>
    </w:p>
    <w:p w14:paraId="159D8240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</w:p>
    <w:p w14:paraId="569A7DC2" w14:textId="77777777" w:rsidR="00AA7845" w:rsidRPr="00122518" w:rsidRDefault="00AA7845" w:rsidP="00AA7845">
      <w:pPr>
        <w:rPr>
          <w:b/>
          <w:bCs/>
          <w:sz w:val="24"/>
          <w:szCs w:val="24"/>
          <w:lang w:val="ro-RO"/>
        </w:rPr>
      </w:pPr>
      <w:r w:rsidRPr="00122518">
        <w:rPr>
          <w:b/>
          <w:bCs/>
          <w:sz w:val="24"/>
          <w:szCs w:val="24"/>
          <w:lang w:val="ro-RO"/>
        </w:rPr>
        <w:t>12. Semnături</w:t>
      </w:r>
    </w:p>
    <w:p w14:paraId="02559D16" w14:textId="77777777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>Reprezentant legal:</w:t>
      </w:r>
    </w:p>
    <w:p w14:paraId="29780061" w14:textId="6D95A8CB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Nume: </w:t>
      </w:r>
      <w:r w:rsidR="00433C4A">
        <w:rPr>
          <w:sz w:val="24"/>
          <w:szCs w:val="24"/>
          <w:lang w:val="ro-RO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1" w:name="Text39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41"/>
    </w:p>
    <w:p w14:paraId="7BB3433B" w14:textId="66829DE0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Funcție: </w:t>
      </w:r>
      <w:r w:rsidR="00433C4A">
        <w:rPr>
          <w:sz w:val="24"/>
          <w:szCs w:val="24"/>
          <w:lang w:val="ro-RO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2" w:name="Text40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42"/>
    </w:p>
    <w:p w14:paraId="272735E8" w14:textId="0E6E5B2F" w:rsidR="00AA7845" w:rsidRPr="00122518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Data: </w:t>
      </w:r>
      <w:sdt>
        <w:sdtPr>
          <w:rPr>
            <w:rFonts w:asciiTheme="minorHAnsi" w:hAnsiTheme="minorHAnsi" w:cstheme="minorHAnsi"/>
            <w:color w:val="D0CECE" w:themeColor="background2" w:themeShade="E6"/>
            <w:sz w:val="24"/>
            <w:szCs w:val="24"/>
            <w:lang w:val="ro-RO"/>
          </w:rPr>
          <w:id w:val="1752703036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="00433C4A" w:rsidRPr="00433C4A">
            <w:rPr>
              <w:rFonts w:asciiTheme="minorHAnsi" w:hAnsiTheme="minorHAnsi" w:cstheme="minorHAnsi"/>
              <w:color w:val="D0CECE" w:themeColor="background2" w:themeShade="E6"/>
              <w:sz w:val="24"/>
              <w:szCs w:val="24"/>
              <w:lang w:val="ro-RO"/>
            </w:rPr>
            <w:t>Alegeți data semnăturii</w:t>
          </w:r>
        </w:sdtContent>
      </w:sdt>
    </w:p>
    <w:p w14:paraId="264BC858" w14:textId="1DC293E2" w:rsidR="00AA7845" w:rsidRDefault="00AA7845" w:rsidP="00AA7845">
      <w:pPr>
        <w:rPr>
          <w:sz w:val="24"/>
          <w:szCs w:val="24"/>
          <w:lang w:val="ro-RO"/>
        </w:rPr>
      </w:pPr>
      <w:r w:rsidRPr="00122518">
        <w:rPr>
          <w:sz w:val="24"/>
          <w:szCs w:val="24"/>
          <w:lang w:val="ro-RO"/>
        </w:rPr>
        <w:t xml:space="preserve">Semnătura: </w:t>
      </w:r>
      <w:r w:rsidR="00433C4A">
        <w:rPr>
          <w:sz w:val="24"/>
          <w:szCs w:val="24"/>
          <w:lang w:val="ro-RO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3" w:name="Text41"/>
      <w:r w:rsidR="00433C4A">
        <w:rPr>
          <w:sz w:val="24"/>
          <w:szCs w:val="24"/>
          <w:lang w:val="ro-RO"/>
        </w:rPr>
        <w:instrText xml:space="preserve"> FORMTEXT </w:instrText>
      </w:r>
      <w:r w:rsidR="00433C4A">
        <w:rPr>
          <w:sz w:val="24"/>
          <w:szCs w:val="24"/>
          <w:lang w:val="ro-RO"/>
        </w:rPr>
      </w:r>
      <w:r w:rsidR="00433C4A">
        <w:rPr>
          <w:sz w:val="24"/>
          <w:szCs w:val="24"/>
          <w:lang w:val="ro-RO"/>
        </w:rPr>
        <w:fldChar w:fldCharType="separate"/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noProof/>
          <w:sz w:val="24"/>
          <w:szCs w:val="24"/>
          <w:lang w:val="ro-RO"/>
        </w:rPr>
        <w:t> </w:t>
      </w:r>
      <w:r w:rsidR="00433C4A">
        <w:rPr>
          <w:sz w:val="24"/>
          <w:szCs w:val="24"/>
          <w:lang w:val="ro-RO"/>
        </w:rPr>
        <w:fldChar w:fldCharType="end"/>
      </w:r>
      <w:bookmarkEnd w:id="43"/>
    </w:p>
    <w:p w14:paraId="7103E1CE" w14:textId="0816712F" w:rsidR="00FA322B" w:rsidRDefault="00433C4A" w:rsidP="000B73F9">
      <w:pPr>
        <w:jc w:val="both"/>
      </w:pPr>
      <w:r w:rsidRPr="001767F0">
        <w:rPr>
          <w:i/>
          <w:iCs/>
          <w:color w:val="D0CECE" w:themeColor="background2" w:themeShade="E6"/>
          <w:lang w:val="ro-RO"/>
        </w:rPr>
        <w:t>(Se acceptă semnătura electronică calificată)</w:t>
      </w:r>
    </w:p>
    <w:sectPr w:rsidR="00FA3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DF4"/>
    <w:multiLevelType w:val="hybridMultilevel"/>
    <w:tmpl w:val="F33AA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F58"/>
    <w:multiLevelType w:val="multilevel"/>
    <w:tmpl w:val="2DB01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52F60"/>
    <w:multiLevelType w:val="hybridMultilevel"/>
    <w:tmpl w:val="5628B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7341">
    <w:abstractNumId w:val="1"/>
  </w:num>
  <w:num w:numId="2" w16cid:durableId="458378801">
    <w:abstractNumId w:val="2"/>
  </w:num>
  <w:num w:numId="3" w16cid:durableId="14182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N4rMekWJHpEHhFok7o/jsHgYTw0Pz8wore3PmCeHeg+ZIJF/NcmfJadU1eklDiwPzqOE6u/Rvx9YXT6ugnzg==" w:salt="FviCeWIGFh9gYYG2DQ09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2E"/>
    <w:rsid w:val="0007063E"/>
    <w:rsid w:val="000B73F9"/>
    <w:rsid w:val="0041175B"/>
    <w:rsid w:val="00433C4A"/>
    <w:rsid w:val="00803E29"/>
    <w:rsid w:val="00AA7845"/>
    <w:rsid w:val="00B55162"/>
    <w:rsid w:val="00D72104"/>
    <w:rsid w:val="00FA322B"/>
    <w:rsid w:val="00FA752E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CFA7"/>
  <w15:chartTrackingRefBased/>
  <w15:docId w15:val="{2BA36404-B7D6-49D7-8F79-C66F5E97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52E"/>
    <w:rPr>
      <w:i/>
      <w:iCs/>
      <w:color w:val="404040" w:themeColor="text1" w:themeTint="BF"/>
    </w:rPr>
  </w:style>
  <w:style w:type="paragraph" w:styleId="ListParagraph">
    <w:name w:val="List Paragraph"/>
    <w:aliases w:val="Bullet List,Foot note,Bullet Points,Number Bullets,List Paragraph 1,Table bullet,List Paragraph (numbered (a)),Resume Title,Citation List,heading 4,Table of contents numbered,Graphic,List Paragraph1,Ha,bullet 2,ANN,Graph &amp; Table tite,RM1"/>
    <w:basedOn w:val="Normal"/>
    <w:link w:val="ListParagraphChar"/>
    <w:uiPriority w:val="34"/>
    <w:qFormat/>
    <w:rsid w:val="00FA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52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7845"/>
    <w:pPr>
      <w:spacing w:before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7845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ListParagraphChar">
    <w:name w:val="List Paragraph Char"/>
    <w:aliases w:val="Bullet List Char,Foot note Char,Bullet Points Char,Number Bullets Char,List Paragraph 1 Char,Table bullet Char,List Paragraph (numbered (a)) Char,Resume Title Char,Citation List Char,heading 4 Char,Table of contents numbered Char"/>
    <w:basedOn w:val="DefaultParagraphFont"/>
    <w:link w:val="ListParagraph"/>
    <w:uiPriority w:val="34"/>
    <w:qFormat/>
    <w:locked/>
    <w:rsid w:val="00AA7845"/>
  </w:style>
  <w:style w:type="character" w:styleId="PlaceholderText">
    <w:name w:val="Placeholder Text"/>
    <w:basedOn w:val="DefaultParagraphFont"/>
    <w:uiPriority w:val="99"/>
    <w:semiHidden/>
    <w:rsid w:val="00AA78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A626-ED1D-4767-9613-44797AAE9292}"/>
      </w:docPartPr>
      <w:docPartBody>
        <w:p w:rsidR="00AD1463" w:rsidRDefault="009B6388">
          <w:r w:rsidRPr="00AB2D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88"/>
    <w:rsid w:val="009B6388"/>
    <w:rsid w:val="00AD1463"/>
    <w:rsid w:val="00D7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3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RhbmllbGEuZGVybWVuZ2k8L1VzZXJOYW1lPjxEYXRlVGltZT4wMy4wNi4yMDI2IDExOjI2OjUwPC9EYXRlVGltZT48TGFiZWxTdHJpbmc+UHVibGljPC9MYWJlbFN0cmluZz48L2l0ZW0+PC9sYWJlbEhpc3Rvcnk+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Props1.xml><?xml version="1.0" encoding="utf-8"?>
<ds:datastoreItem xmlns:ds="http://schemas.openxmlformats.org/officeDocument/2006/customXml" ds:itemID="{060911F1-AD9E-42A9-8A2F-16CE56EAE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C6C01-E4E7-4B66-ABC4-3414CF2BE3A9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C66F944B-2F71-4535-B9C9-DE84F2A420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959</Words>
  <Characters>5740</Characters>
  <Application>Microsoft Office Word</Application>
  <DocSecurity>0</DocSecurity>
  <Lines>337</Lines>
  <Paragraphs>248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Dermengi</dc:creator>
  <cp:keywords/>
  <dc:description/>
  <cp:lastModifiedBy>Daniela Dermengi</cp:lastModifiedBy>
  <cp:revision>2</cp:revision>
  <dcterms:created xsi:type="dcterms:W3CDTF">2026-06-03T11:03:00Z</dcterms:created>
  <dcterms:modified xsi:type="dcterms:W3CDTF">2026-06-03T11:26:00Z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9021f406-8e7f-489e-83d8-af614e1b8615</vt:lpwstr>
  </property>
  <property fmtid="{D5CDD505-2E9C-101B-9397-08002B2CF9AE}" pid="3" name="bjClsUserRVM">
    <vt:lpwstr>[]</vt:lpwstr>
  </property>
  <property fmtid="{D5CDD505-2E9C-101B-9397-08002B2CF9AE}" pid="4" name="bjSaver">
    <vt:lpwstr>Hgsi08N0HT8vocjmdsM2k2Q28z8MQGYY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uid="89f9335a-2628-4ccd-a1fc-1648cb106a20" value="" /&gt;&lt;/sisl&gt;</vt:lpwstr>
  </property>
  <property fmtid="{D5CDD505-2E9C-101B-9397-08002B2CF9AE}" pid="7" name="bjDocumentSecurityLabel">
    <vt:lpwstr>Public</vt:lpwstr>
  </property>
  <property fmtid="{D5CDD505-2E9C-101B-9397-08002B2CF9AE}" pid="8" name="Hidden Author">
    <vt:lpwstr>Daniela Dermengi</vt:lpwstr>
  </property>
  <property fmtid="{D5CDD505-2E9C-101B-9397-08002B2CF9AE}" pid="9" name="bjLabelHistoryID">
    <vt:lpwstr>{9E9C6C01-E4E7-4B66-ABC4-3414CF2BE3A9}</vt:lpwstr>
  </property>
</Properties>
</file>